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82" w:rsidRPr="00A33D82" w:rsidRDefault="00A33D82" w:rsidP="00A33D82">
      <w:pPr>
        <w:jc w:val="center"/>
        <w:rPr>
          <w:sz w:val="16"/>
        </w:rPr>
      </w:pPr>
      <w:bookmarkStart w:id="0" w:name="_GoBack"/>
      <w:bookmarkEnd w:id="0"/>
    </w:p>
    <w:p w:rsidR="00752C8F" w:rsidRPr="00752C8F" w:rsidRDefault="00752C8F" w:rsidP="00A33D82">
      <w:pPr>
        <w:jc w:val="center"/>
      </w:pPr>
      <w:r w:rsidRPr="00752C8F">
        <w:rPr>
          <w:noProof/>
          <w:lang w:eastAsia="ru-RU"/>
        </w:rPr>
        <w:drawing>
          <wp:inline distT="0" distB="0" distL="0" distR="0">
            <wp:extent cx="4662054" cy="1197610"/>
            <wp:effectExtent l="0" t="0" r="5715" b="2540"/>
            <wp:docPr id="6" name="Рисунок 6" descr="http://npoukd.ru/img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poukd.ru/img/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953" cy="122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C8F" w:rsidRPr="00752C8F" w:rsidRDefault="00752C8F" w:rsidP="00A33D82">
      <w:pPr>
        <w:jc w:val="center"/>
      </w:pPr>
      <w:r w:rsidRPr="00752C8F">
        <w:rPr>
          <w:b/>
          <w:bCs/>
        </w:rPr>
        <w:t>Длина карданного вала (L</w:t>
      </w:r>
      <w:r w:rsidR="00A21B0F" w:rsidRPr="00A21B0F">
        <w:rPr>
          <w:b/>
          <w:bCs/>
          <w:vertAlign w:val="subscript"/>
        </w:rPr>
        <w:t>MIN</w:t>
      </w:r>
      <w:r w:rsidRPr="00752C8F">
        <w:rPr>
          <w:b/>
          <w:bCs/>
        </w:rPr>
        <w:t>)</w:t>
      </w:r>
    </w:p>
    <w:p w:rsidR="00752C8F" w:rsidRPr="00752C8F" w:rsidRDefault="00F83692" w:rsidP="00A33D82">
      <w:pPr>
        <w:jc w:val="center"/>
      </w:pPr>
      <w:r w:rsidRPr="00752C8F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in;height:18pt" o:ole="">
            <v:imagedata r:id="rId8" o:title=""/>
          </v:shape>
          <w:control r:id="rId9" w:name="DefaultOcxName" w:shapeid="_x0000_i1046"/>
        </w:object>
      </w:r>
    </w:p>
    <w:p w:rsidR="00752C8F" w:rsidRPr="00752C8F" w:rsidRDefault="00752C8F" w:rsidP="00A33D82">
      <w:pPr>
        <w:jc w:val="center"/>
      </w:pPr>
      <w:r w:rsidRPr="00752C8F">
        <w:rPr>
          <w:b/>
          <w:bCs/>
        </w:rPr>
        <w:t>Диаметр трубы карданного вала (D</w:t>
      </w:r>
      <w:r w:rsidR="00A21B0F" w:rsidRPr="00A21B0F">
        <w:rPr>
          <w:b/>
          <w:bCs/>
          <w:sz w:val="24"/>
          <w:vertAlign w:val="subscript"/>
        </w:rPr>
        <w:t>ТР</w:t>
      </w:r>
      <w:r w:rsidRPr="00752C8F">
        <w:rPr>
          <w:b/>
          <w:bCs/>
        </w:rPr>
        <w:t>)</w:t>
      </w:r>
    </w:p>
    <w:p w:rsidR="00752C8F" w:rsidRPr="00752C8F" w:rsidRDefault="00F83692" w:rsidP="00A33D82">
      <w:pPr>
        <w:jc w:val="center"/>
      </w:pPr>
      <w:r w:rsidRPr="00752C8F">
        <w:object w:dxaOrig="1440" w:dyaOrig="1440">
          <v:shape id="_x0000_i1049" type="#_x0000_t75" style="width:1in;height:18pt" o:ole="">
            <v:imagedata r:id="rId8" o:title=""/>
          </v:shape>
          <w:control r:id="rId10" w:name="DefaultOcxName1" w:shapeid="_x0000_i1049"/>
        </w:object>
      </w:r>
    </w:p>
    <w:p w:rsidR="00752C8F" w:rsidRPr="00752C8F" w:rsidRDefault="00752C8F" w:rsidP="00A33D82">
      <w:pPr>
        <w:jc w:val="center"/>
      </w:pPr>
      <w:r w:rsidRPr="00752C8F">
        <w:rPr>
          <w:noProof/>
          <w:lang w:eastAsia="ru-RU"/>
        </w:rPr>
        <w:drawing>
          <wp:inline distT="0" distB="0" distL="0" distR="0">
            <wp:extent cx="2964815" cy="3165475"/>
            <wp:effectExtent l="0" t="0" r="6985" b="0"/>
            <wp:docPr id="5" name="Рисунок 5" descr="http://npoukd.ru/img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poukd.ru/img/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C8F">
        <w:rPr>
          <w:noProof/>
          <w:lang w:eastAsia="ru-RU"/>
        </w:rPr>
        <w:drawing>
          <wp:inline distT="0" distB="0" distL="0" distR="0">
            <wp:extent cx="2923540" cy="3228340"/>
            <wp:effectExtent l="0" t="0" r="0" b="0"/>
            <wp:docPr id="4" name="Рисунок 4" descr="http://npoukd.ru/img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poukd.ru/img/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C8F">
        <w:rPr>
          <w:noProof/>
          <w:lang w:eastAsia="ru-RU"/>
        </w:rPr>
        <w:drawing>
          <wp:inline distT="0" distB="0" distL="0" distR="0">
            <wp:extent cx="2555875" cy="3124200"/>
            <wp:effectExtent l="0" t="0" r="0" b="0"/>
            <wp:docPr id="3" name="Рисунок 3" descr="http://npoukd.ru/img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poukd.ru/img/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C8F">
        <w:rPr>
          <w:noProof/>
          <w:lang w:eastAsia="ru-RU"/>
        </w:rPr>
        <w:drawing>
          <wp:inline distT="0" distB="0" distL="0" distR="0">
            <wp:extent cx="2743200" cy="3331845"/>
            <wp:effectExtent l="0" t="0" r="0" b="1905"/>
            <wp:docPr id="2" name="Рисунок 2" descr="http://npoukd.ru/img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poukd.ru/img/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82" w:rsidRDefault="00A33D82" w:rsidP="00A33D82">
      <w:pPr>
        <w:jc w:val="center"/>
        <w:rPr>
          <w:b/>
          <w:bCs/>
        </w:rPr>
      </w:pPr>
    </w:p>
    <w:p w:rsidR="00752C8F" w:rsidRPr="00752C8F" w:rsidRDefault="00752C8F" w:rsidP="00A33D82">
      <w:pPr>
        <w:jc w:val="center"/>
      </w:pPr>
      <w:r w:rsidRPr="00752C8F">
        <w:rPr>
          <w:b/>
          <w:bCs/>
        </w:rPr>
        <w:lastRenderedPageBreak/>
        <w:t>Тип фланца</w:t>
      </w:r>
    </w:p>
    <w:p w:rsidR="00752C8F" w:rsidRPr="00752C8F" w:rsidRDefault="00F83692" w:rsidP="00A33D82">
      <w:pPr>
        <w:jc w:val="center"/>
      </w:pPr>
      <w:r w:rsidRPr="00752C8F">
        <w:object w:dxaOrig="1440" w:dyaOrig="1440">
          <v:shape id="_x0000_i1052" type="#_x0000_t75" style="width:111pt;height:18pt" o:ole="">
            <v:imagedata r:id="rId15" o:title=""/>
          </v:shape>
          <w:control r:id="rId16" w:name="DefaultOcxName2" w:shapeid="_x0000_i1052"/>
        </w:object>
      </w:r>
    </w:p>
    <w:p w:rsidR="00752C8F" w:rsidRPr="00752C8F" w:rsidRDefault="00752C8F" w:rsidP="00A33D82">
      <w:pPr>
        <w:jc w:val="center"/>
      </w:pPr>
      <w:r w:rsidRPr="00752C8F">
        <w:rPr>
          <w:b/>
          <w:bCs/>
        </w:rPr>
        <w:t>Диаметр по центрам крепежных отверстий (D</w:t>
      </w:r>
      <w:r w:rsidRPr="00A21B0F">
        <w:rPr>
          <w:b/>
          <w:bCs/>
          <w:vertAlign w:val="subscript"/>
        </w:rPr>
        <w:t>1</w:t>
      </w:r>
      <w:r w:rsidRPr="00752C8F">
        <w:rPr>
          <w:b/>
          <w:bCs/>
        </w:rPr>
        <w:t>)</w:t>
      </w:r>
    </w:p>
    <w:p w:rsidR="00752C8F" w:rsidRPr="00752C8F" w:rsidRDefault="00F83692" w:rsidP="00A33D82">
      <w:pPr>
        <w:jc w:val="center"/>
      </w:pPr>
      <w:r w:rsidRPr="00752C8F">
        <w:object w:dxaOrig="1440" w:dyaOrig="1440">
          <v:shape id="_x0000_i1055" type="#_x0000_t75" style="width:1in;height:18pt" o:ole="">
            <v:imagedata r:id="rId8" o:title=""/>
          </v:shape>
          <w:control r:id="rId17" w:name="DefaultOcxName3" w:shapeid="_x0000_i1055"/>
        </w:object>
      </w:r>
    </w:p>
    <w:p w:rsidR="00752C8F" w:rsidRPr="00752C8F" w:rsidRDefault="00752C8F" w:rsidP="00A33D82">
      <w:pPr>
        <w:jc w:val="center"/>
      </w:pPr>
      <w:r w:rsidRPr="00752C8F">
        <w:rPr>
          <w:b/>
          <w:bCs/>
        </w:rPr>
        <w:t>Расстояние между отверстиями (А)</w:t>
      </w:r>
    </w:p>
    <w:p w:rsidR="00752C8F" w:rsidRPr="00752C8F" w:rsidRDefault="00F83692" w:rsidP="00A33D82">
      <w:pPr>
        <w:jc w:val="center"/>
      </w:pPr>
      <w:r w:rsidRPr="00752C8F">
        <w:object w:dxaOrig="1440" w:dyaOrig="1440">
          <v:shape id="_x0000_i1058" type="#_x0000_t75" style="width:1in;height:18pt" o:ole="">
            <v:imagedata r:id="rId8" o:title=""/>
          </v:shape>
          <w:control r:id="rId18" w:name="DefaultOcxName4" w:shapeid="_x0000_i1058"/>
        </w:object>
      </w:r>
    </w:p>
    <w:p w:rsidR="00752C8F" w:rsidRPr="00752C8F" w:rsidRDefault="00752C8F" w:rsidP="00A33D82">
      <w:pPr>
        <w:jc w:val="center"/>
      </w:pPr>
      <w:r w:rsidRPr="00752C8F">
        <w:rPr>
          <w:b/>
          <w:bCs/>
        </w:rPr>
        <w:t>Количество отверстий на фланце (d)</w:t>
      </w:r>
    </w:p>
    <w:p w:rsidR="00752C8F" w:rsidRPr="00752C8F" w:rsidRDefault="00F83692" w:rsidP="00A33D82">
      <w:pPr>
        <w:jc w:val="center"/>
      </w:pPr>
      <w:r w:rsidRPr="00752C8F">
        <w:object w:dxaOrig="1440" w:dyaOrig="1440">
          <v:shape id="_x0000_i1061" type="#_x0000_t75" style="width:1in;height:18pt" o:ole="">
            <v:imagedata r:id="rId8" o:title=""/>
          </v:shape>
          <w:control r:id="rId19" w:name="DefaultOcxName5" w:shapeid="_x0000_i1061"/>
        </w:object>
      </w:r>
    </w:p>
    <w:p w:rsidR="00752C8F" w:rsidRPr="00752C8F" w:rsidRDefault="00752C8F" w:rsidP="00A33D82">
      <w:pPr>
        <w:jc w:val="center"/>
      </w:pPr>
      <w:r w:rsidRPr="00752C8F">
        <w:rPr>
          <w:b/>
          <w:bCs/>
        </w:rPr>
        <w:t>Диаметр отверстий на фланце (d)</w:t>
      </w:r>
    </w:p>
    <w:p w:rsidR="00752C8F" w:rsidRPr="00752C8F" w:rsidRDefault="00F83692" w:rsidP="00A33D82">
      <w:pPr>
        <w:jc w:val="center"/>
      </w:pPr>
      <w:r w:rsidRPr="00752C8F">
        <w:object w:dxaOrig="1440" w:dyaOrig="1440">
          <v:shape id="_x0000_i1064" type="#_x0000_t75" style="width:1in;height:18pt" o:ole="">
            <v:imagedata r:id="rId8" o:title=""/>
          </v:shape>
          <w:control r:id="rId20" w:name="DefaultOcxName6" w:shapeid="_x0000_i1064"/>
        </w:object>
      </w:r>
    </w:p>
    <w:p w:rsidR="00752C8F" w:rsidRPr="00752C8F" w:rsidRDefault="00752C8F" w:rsidP="00A33D82">
      <w:pPr>
        <w:jc w:val="center"/>
      </w:pPr>
      <w:r w:rsidRPr="00752C8F">
        <w:rPr>
          <w:b/>
          <w:bCs/>
        </w:rPr>
        <w:t>Диаметр посадочного бурта (D</w:t>
      </w:r>
      <w:r w:rsidRPr="00A21B0F">
        <w:rPr>
          <w:b/>
          <w:bCs/>
          <w:vertAlign w:val="subscript"/>
        </w:rPr>
        <w:t>2</w:t>
      </w:r>
      <w:r w:rsidRPr="00752C8F">
        <w:rPr>
          <w:b/>
          <w:bCs/>
        </w:rPr>
        <w:t>)</w:t>
      </w:r>
    </w:p>
    <w:p w:rsidR="00752C8F" w:rsidRPr="00752C8F" w:rsidRDefault="00F83692" w:rsidP="00A33D82">
      <w:pPr>
        <w:jc w:val="center"/>
      </w:pPr>
      <w:r w:rsidRPr="00752C8F">
        <w:object w:dxaOrig="1440" w:dyaOrig="1440">
          <v:shape id="_x0000_i1067" type="#_x0000_t75" style="width:1in;height:18pt" o:ole="">
            <v:imagedata r:id="rId8" o:title=""/>
          </v:shape>
          <w:control r:id="rId21" w:name="DefaultOcxName7" w:shapeid="_x0000_i1067"/>
        </w:object>
      </w:r>
    </w:p>
    <w:p w:rsidR="00752C8F" w:rsidRPr="00752C8F" w:rsidRDefault="00752C8F" w:rsidP="00A33D82">
      <w:pPr>
        <w:jc w:val="center"/>
      </w:pPr>
      <w:r w:rsidRPr="00752C8F">
        <w:rPr>
          <w:b/>
          <w:bCs/>
        </w:rPr>
        <w:t>Высота посадочного бурта (h)</w:t>
      </w:r>
    </w:p>
    <w:p w:rsidR="00752C8F" w:rsidRPr="00752C8F" w:rsidRDefault="00F83692" w:rsidP="00A33D82">
      <w:pPr>
        <w:jc w:val="center"/>
      </w:pPr>
      <w:r w:rsidRPr="00752C8F">
        <w:object w:dxaOrig="1440" w:dyaOrig="1440">
          <v:shape id="_x0000_i1070" type="#_x0000_t75" style="width:1in;height:18pt" o:ole="">
            <v:imagedata r:id="rId8" o:title=""/>
          </v:shape>
          <w:control r:id="rId22" w:name="DefaultOcxName8" w:shapeid="_x0000_i1070"/>
        </w:object>
      </w:r>
    </w:p>
    <w:p w:rsidR="00752C8F" w:rsidRPr="00752C8F" w:rsidRDefault="00752C8F" w:rsidP="00A33D82">
      <w:pPr>
        <w:jc w:val="center"/>
      </w:pPr>
      <w:r w:rsidRPr="00752C8F">
        <w:rPr>
          <w:b/>
          <w:bCs/>
        </w:rPr>
        <w:t>Размеры крестовины (D</w:t>
      </w:r>
      <w:r w:rsidR="00A21B0F">
        <w:rPr>
          <w:b/>
          <w:bCs/>
        </w:rPr>
        <w:t xml:space="preserve"> </w:t>
      </w:r>
      <w:r w:rsidRPr="00A21B0F">
        <w:rPr>
          <w:b/>
          <w:bCs/>
          <w:sz w:val="20"/>
        </w:rPr>
        <w:t>x</w:t>
      </w:r>
      <w:r w:rsidR="00A21B0F">
        <w:rPr>
          <w:b/>
          <w:bCs/>
          <w:sz w:val="20"/>
        </w:rPr>
        <w:t xml:space="preserve"> </w:t>
      </w:r>
      <w:r w:rsidRPr="00752C8F">
        <w:rPr>
          <w:b/>
          <w:bCs/>
        </w:rPr>
        <w:t>H): диаметр подшипника (D)</w:t>
      </w:r>
      <w:r w:rsidR="007F0196">
        <w:rPr>
          <w:b/>
          <w:bCs/>
        </w:rPr>
        <w:t>, расстояние между торцами противоположных подшипников в сжатом состоянии (Н)</w:t>
      </w:r>
    </w:p>
    <w:p w:rsidR="00752C8F" w:rsidRPr="00752C8F" w:rsidRDefault="00F83692" w:rsidP="00A33D82">
      <w:pPr>
        <w:jc w:val="center"/>
      </w:pPr>
      <w:r w:rsidRPr="00752C8F">
        <w:object w:dxaOrig="1440" w:dyaOrig="1440">
          <v:shape id="_x0000_i1073" type="#_x0000_t75" style="width:1in;height:18pt" o:ole="">
            <v:imagedata r:id="rId8" o:title=""/>
          </v:shape>
          <w:control r:id="rId23" w:name="DefaultOcxName9" w:shapeid="_x0000_i1073"/>
        </w:object>
      </w:r>
    </w:p>
    <w:p w:rsidR="00752C8F" w:rsidRPr="00752C8F" w:rsidRDefault="00752C8F" w:rsidP="00A33D82">
      <w:pPr>
        <w:jc w:val="center"/>
      </w:pPr>
      <w:r w:rsidRPr="00752C8F">
        <w:rPr>
          <w:noProof/>
          <w:lang w:eastAsia="ru-RU"/>
        </w:rPr>
        <w:drawing>
          <wp:inline distT="0" distB="0" distL="0" distR="0">
            <wp:extent cx="4759036" cy="1523928"/>
            <wp:effectExtent l="0" t="0" r="3810" b="635"/>
            <wp:docPr id="1" name="Рисунок 1" descr="http://npoukd.ru/img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poukd.ru/img/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930" cy="154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D75" w:rsidRDefault="000B4D75" w:rsidP="00A33D82">
      <w:pPr>
        <w:jc w:val="center"/>
      </w:pPr>
    </w:p>
    <w:p w:rsidR="00A33D82" w:rsidRDefault="00A33D82" w:rsidP="00A33D82">
      <w:pPr>
        <w:jc w:val="center"/>
      </w:pPr>
    </w:p>
    <w:p w:rsidR="00A33D82" w:rsidRDefault="00A33D82" w:rsidP="00A33D82">
      <w:pPr>
        <w:jc w:val="center"/>
      </w:pPr>
    </w:p>
    <w:sectPr w:rsidR="00A33D82" w:rsidSect="00A33D82">
      <w:headerReference w:type="default" r:id="rId24"/>
      <w:pgSz w:w="11906" w:h="16838"/>
      <w:pgMar w:top="720" w:right="720" w:bottom="720" w:left="720" w:header="426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196" w:rsidRDefault="007F0196" w:rsidP="007F0196">
      <w:pPr>
        <w:spacing w:after="0" w:line="240" w:lineRule="auto"/>
      </w:pPr>
      <w:r>
        <w:separator/>
      </w:r>
    </w:p>
  </w:endnote>
  <w:endnote w:type="continuationSeparator" w:id="0">
    <w:p w:rsidR="007F0196" w:rsidRDefault="007F0196" w:rsidP="007F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196" w:rsidRDefault="007F0196" w:rsidP="007F0196">
      <w:pPr>
        <w:spacing w:after="0" w:line="240" w:lineRule="auto"/>
      </w:pPr>
      <w:r>
        <w:separator/>
      </w:r>
    </w:p>
  </w:footnote>
  <w:footnote w:type="continuationSeparator" w:id="0">
    <w:p w:rsidR="007F0196" w:rsidRDefault="007F0196" w:rsidP="007F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B0F" w:rsidRPr="007F0196" w:rsidRDefault="007F0196" w:rsidP="00A21B0F">
    <w:pPr>
      <w:pStyle w:val="a3"/>
      <w:jc w:val="center"/>
      <w:rPr>
        <w:b/>
        <w:sz w:val="28"/>
        <w:szCs w:val="28"/>
      </w:rPr>
    </w:pPr>
    <w:r w:rsidRPr="007F0196">
      <w:rPr>
        <w:b/>
        <w:sz w:val="28"/>
        <w:szCs w:val="28"/>
      </w:rPr>
      <w:t xml:space="preserve">Опросный лист для </w:t>
    </w:r>
    <w:r w:rsidR="00A21B0F">
      <w:rPr>
        <w:b/>
        <w:sz w:val="28"/>
        <w:szCs w:val="28"/>
      </w:rPr>
      <w:t xml:space="preserve">заказа </w:t>
    </w:r>
    <w:r w:rsidRPr="007F0196">
      <w:rPr>
        <w:b/>
        <w:sz w:val="28"/>
        <w:szCs w:val="28"/>
      </w:rPr>
      <w:t>из</w:t>
    </w:r>
    <w:r w:rsidR="00A21B0F">
      <w:rPr>
        <w:b/>
        <w:sz w:val="28"/>
        <w:szCs w:val="28"/>
      </w:rPr>
      <w:t>готовления карданного вала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73"/>
    <w:rsid w:val="000B4D75"/>
    <w:rsid w:val="00426C62"/>
    <w:rsid w:val="006453DE"/>
    <w:rsid w:val="00752C8F"/>
    <w:rsid w:val="00767728"/>
    <w:rsid w:val="007F0196"/>
    <w:rsid w:val="008A2534"/>
    <w:rsid w:val="008E3060"/>
    <w:rsid w:val="00A21B0F"/>
    <w:rsid w:val="00A33D82"/>
    <w:rsid w:val="00A92573"/>
    <w:rsid w:val="00B36FD5"/>
    <w:rsid w:val="00C53EBC"/>
    <w:rsid w:val="00D71483"/>
    <w:rsid w:val="00F57152"/>
    <w:rsid w:val="00F8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9661E09-2031-40EA-886C-CA577BCF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196"/>
  </w:style>
  <w:style w:type="paragraph" w:styleId="a5">
    <w:name w:val="footer"/>
    <w:basedOn w:val="a"/>
    <w:link w:val="a6"/>
    <w:uiPriority w:val="99"/>
    <w:unhideWhenUsed/>
    <w:rsid w:val="007F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196"/>
  </w:style>
  <w:style w:type="paragraph" w:styleId="a7">
    <w:name w:val="Balloon Text"/>
    <w:basedOn w:val="a"/>
    <w:link w:val="a8"/>
    <w:uiPriority w:val="99"/>
    <w:semiHidden/>
    <w:unhideWhenUsed/>
    <w:rsid w:val="008E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06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33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6715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634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5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66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2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460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4342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91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2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248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401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399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525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4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2946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2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2856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1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374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497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0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38676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276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6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control" Target="activeX/activeX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control" Target="activeX/activeX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control" Target="activeX/activeX10.xm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png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2E234-CEA4-4811-939A-EE50E7A7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Опросник Камский кардан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Опросник на карданный вал</dc:title>
  <dc:creator/>
  <cp:lastModifiedBy>MIR</cp:lastModifiedBy>
  <cp:revision>5</cp:revision>
  <dcterms:created xsi:type="dcterms:W3CDTF">2020-09-15T13:27:00Z</dcterms:created>
  <dcterms:modified xsi:type="dcterms:W3CDTF">2024-07-22T10:17:00Z</dcterms:modified>
</cp:coreProperties>
</file>